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A85A87">
        <w:rPr>
          <w:rFonts w:asciiTheme="minorHAnsi" w:hAnsiTheme="minorHAnsi" w:cs="Calibri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343F56" w:rsidP="00074D2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 xml:space="preserve">1. </w:t>
      </w:r>
      <w:r w:rsidR="00A85A87">
        <w:rPr>
          <w:rFonts w:asciiTheme="minorHAnsi" w:hAnsiTheme="minorHAnsi" w:cs="Calibri"/>
          <w:i w:val="0"/>
          <w:sz w:val="22"/>
          <w:szCs w:val="22"/>
        </w:rPr>
        <w:t>července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="00A85A87">
        <w:rPr>
          <w:rFonts w:asciiTheme="minorHAnsi" w:hAnsiTheme="minorHAnsi" w:cs="Calibri"/>
          <w:i w:val="0"/>
          <w:sz w:val="22"/>
          <w:szCs w:val="22"/>
        </w:rPr>
        <w:t>3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přijetí grantu z Jihočeského kraje z Příspěvkového programu na financování úroků z úvěru pro předfinancování projektů ve výši 21 584,-Kč</w:t>
      </w:r>
    </w:p>
    <w:p w:rsidR="008339DD" w:rsidRDefault="008339DD" w:rsidP="008339DD">
      <w:pPr>
        <w:spacing w:after="0" w:line="240" w:lineRule="auto"/>
        <w:ind w:left="1545"/>
        <w:rPr>
          <w:rFonts w:cs="Calibri"/>
          <w:bCs/>
        </w:rPr>
      </w:pPr>
      <w:r>
        <w:t xml:space="preserve"> </w:t>
      </w:r>
      <w:proofErr w:type="gramStart"/>
      <w:r w:rsidRPr="00C3191E">
        <w:rPr>
          <w:rFonts w:cs="Calibri"/>
          <w:bCs/>
        </w:rPr>
        <w:t>PRO –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starostu obce podpisem smlouvy o grantu z Jihočeského kraje z Příspěvkového programu na financování úroků z úvěru</w:t>
      </w:r>
    </w:p>
    <w:p w:rsidR="008339DD" w:rsidRDefault="008339DD" w:rsidP="008339DD">
      <w:pPr>
        <w:spacing w:after="0" w:line="240" w:lineRule="auto"/>
        <w:ind w:left="1545"/>
        <w:rPr>
          <w:rFonts w:cs="Calibri"/>
          <w:bCs/>
        </w:rPr>
      </w:pPr>
      <w:r>
        <w:t xml:space="preserve"> </w:t>
      </w:r>
      <w:proofErr w:type="gramStart"/>
      <w:r w:rsidRPr="00C3191E">
        <w:rPr>
          <w:rFonts w:cs="Calibri"/>
          <w:bCs/>
        </w:rPr>
        <w:t>PRO –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8339DD" w:rsidRP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výběr zhotovitele díla </w:t>
      </w:r>
      <w:r w:rsidRPr="00483EA9">
        <w:t xml:space="preserve">„Revitalizace veřejné zeleně v obci Adamov u Českých Budějovic – </w:t>
      </w:r>
      <w:proofErr w:type="spellStart"/>
      <w:r w:rsidRPr="00483EA9">
        <w:t>Intravilán</w:t>
      </w:r>
      <w:proofErr w:type="spellEnd"/>
      <w:r w:rsidRPr="00483EA9">
        <w:t xml:space="preserve">“ </w:t>
      </w:r>
      <w:r>
        <w:t xml:space="preserve">firmu </w:t>
      </w:r>
      <w:proofErr w:type="spellStart"/>
      <w:r w:rsidRPr="00227590">
        <w:t>bo</w:t>
      </w:r>
      <w:proofErr w:type="spellEnd"/>
      <w:r w:rsidRPr="00227590">
        <w:t xml:space="preserve"> </w:t>
      </w:r>
      <w:proofErr w:type="spellStart"/>
      <w:r w:rsidRPr="00227590">
        <w:t>tree</w:t>
      </w:r>
      <w:proofErr w:type="spellEnd"/>
      <w:r w:rsidRPr="00227590">
        <w:t xml:space="preserve"> zahradní ateliér, s.r.o.</w:t>
      </w:r>
      <w:r>
        <w:br/>
      </w:r>
      <w:proofErr w:type="gramStart"/>
      <w:r w:rsidRPr="00C3191E">
        <w:rPr>
          <w:rFonts w:cs="Calibri"/>
          <w:bCs/>
        </w:rPr>
        <w:t>PRO –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P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smlouvu o dílo č. 2013/1</w:t>
      </w:r>
      <w:r>
        <w:br/>
      </w:r>
      <w:proofErr w:type="gramStart"/>
      <w:r w:rsidRPr="00C3191E">
        <w:rPr>
          <w:rFonts w:cs="Calibri"/>
          <w:bCs/>
        </w:rPr>
        <w:t>PRO –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P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starostu obce podpisem smlouvy o dílo č. 2013/1</w:t>
      </w:r>
      <w:r>
        <w:br/>
      </w:r>
      <w:proofErr w:type="gramStart"/>
      <w:r w:rsidRPr="00C3191E">
        <w:rPr>
          <w:rFonts w:cs="Calibri"/>
          <w:bCs/>
        </w:rPr>
        <w:t>PRO –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výběr zhotovitele díla „Zpevněné plochy pro nádoby na tříděný odpad“ firmu </w:t>
      </w:r>
      <w:proofErr w:type="gramStart"/>
      <w:r>
        <w:t xml:space="preserve">AURINKO – </w:t>
      </w:r>
      <w:proofErr w:type="spellStart"/>
      <w:r>
        <w:t>d.v</w:t>
      </w:r>
      <w:proofErr w:type="spellEnd"/>
      <w:r>
        <w:t>.</w:t>
      </w:r>
      <w:proofErr w:type="gramEnd"/>
      <w:r>
        <w:t>, s.r.o.</w:t>
      </w:r>
      <w:r>
        <w:br/>
      </w:r>
      <w:r w:rsidRPr="00C3191E">
        <w:rPr>
          <w:rFonts w:cs="Calibri"/>
          <w:bCs/>
        </w:rPr>
        <w:t>PRO –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 z 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smlouvu o dílo č. 15/2013</w:t>
      </w:r>
      <w:r>
        <w:br/>
      </w:r>
      <w:proofErr w:type="gramStart"/>
      <w:r w:rsidRPr="00C3191E">
        <w:rPr>
          <w:rFonts w:cs="Calibri"/>
          <w:bCs/>
        </w:rPr>
        <w:t>PRO –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8339DD" w:rsidRP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</w:pPr>
      <w:r>
        <w:t>starostu obce podpisem smlouvy o dílo č. 15/2013</w:t>
      </w:r>
      <w:r>
        <w:br/>
      </w:r>
      <w:proofErr w:type="gramStart"/>
      <w:r w:rsidRPr="008339DD">
        <w:rPr>
          <w:rFonts w:cs="Calibri"/>
          <w:bCs/>
        </w:rPr>
        <w:t>PRO –6 zastupitelů</w:t>
      </w:r>
      <w:proofErr w:type="gramEnd"/>
      <w:r w:rsidRPr="008339DD"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ind w:left="1545"/>
        <w:rPr>
          <w:rFonts w:cs="Calibri"/>
          <w:bCs/>
        </w:rPr>
      </w:pPr>
    </w:p>
    <w:p w:rsidR="00C87D3A" w:rsidRPr="004E512C" w:rsidRDefault="00C87D3A" w:rsidP="00C87D3A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A85A87"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A85A87"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A85A87" w:rsidRPr="00A85A87" w:rsidRDefault="00C87D3A" w:rsidP="00C87D3A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přijetí úvěru od ČSOB ve výši 2.</w:t>
      </w:r>
      <w:r w:rsidR="008E5A2D">
        <w:t>480</w:t>
      </w:r>
      <w:r>
        <w:t>.</w:t>
      </w:r>
      <w:r w:rsidR="008E5A2D">
        <w:t>772</w:t>
      </w:r>
      <w:r>
        <w:t xml:space="preserve">,- </w:t>
      </w:r>
      <w:r w:rsidR="00A85A87">
        <w:t xml:space="preserve">na </w:t>
      </w:r>
      <w:r>
        <w:t xml:space="preserve">financování </w:t>
      </w:r>
      <w:r w:rsidR="00A85A87">
        <w:t>projektů obce:</w:t>
      </w:r>
    </w:p>
    <w:p w:rsidR="00A85A87" w:rsidRPr="00A85A87" w:rsidRDefault="00C87D3A" w:rsidP="00A85A87">
      <w:pPr>
        <w:pStyle w:val="Odstavecseseznamem"/>
        <w:numPr>
          <w:ilvl w:val="0"/>
          <w:numId w:val="38"/>
        </w:numPr>
        <w:spacing w:after="0" w:line="240" w:lineRule="auto"/>
        <w:rPr>
          <w:rFonts w:cs="Calibri"/>
          <w:bCs/>
        </w:rPr>
      </w:pPr>
      <w:r>
        <w:t xml:space="preserve"> "</w:t>
      </w:r>
      <w:r w:rsidR="00A85A87">
        <w:t>Revitalizace veřejné zeleně v obci Adamov u Českých Budějovic – INTRAVILÁN“</w:t>
      </w:r>
    </w:p>
    <w:p w:rsidR="00A85A87" w:rsidRPr="00A85A87" w:rsidRDefault="00A85A87" w:rsidP="00A85A87">
      <w:pPr>
        <w:pStyle w:val="Odstavecseseznamem"/>
        <w:numPr>
          <w:ilvl w:val="0"/>
          <w:numId w:val="38"/>
        </w:numPr>
        <w:spacing w:after="0" w:line="240" w:lineRule="auto"/>
        <w:rPr>
          <w:rFonts w:cs="Calibri"/>
          <w:bCs/>
        </w:rPr>
      </w:pPr>
      <w:r>
        <w:t>„Zpevněné plochy pro nádoby na tříděný odpad – Adamov“</w:t>
      </w:r>
    </w:p>
    <w:p w:rsidR="00A85A87" w:rsidRPr="00A85A87" w:rsidRDefault="00A85A87" w:rsidP="00A85A87">
      <w:pPr>
        <w:pStyle w:val="Odstavecseseznamem"/>
        <w:numPr>
          <w:ilvl w:val="0"/>
          <w:numId w:val="38"/>
        </w:numPr>
        <w:spacing w:after="0" w:line="240" w:lineRule="auto"/>
        <w:rPr>
          <w:rFonts w:cs="Calibri"/>
          <w:bCs/>
        </w:rPr>
      </w:pPr>
      <w:r>
        <w:t>„Adamov – stavební úpravy odtokového potrubí z požární nádrže“</w:t>
      </w:r>
    </w:p>
    <w:p w:rsidR="00A85A87" w:rsidRPr="00A85A87" w:rsidRDefault="00A85A87" w:rsidP="00A85A87">
      <w:pPr>
        <w:pStyle w:val="Odstavecseseznamem"/>
        <w:numPr>
          <w:ilvl w:val="0"/>
          <w:numId w:val="38"/>
        </w:numPr>
        <w:spacing w:after="0" w:line="240" w:lineRule="auto"/>
        <w:rPr>
          <w:rFonts w:cs="Calibri"/>
          <w:bCs/>
        </w:rPr>
      </w:pPr>
      <w:r>
        <w:t xml:space="preserve">„Pěší zóny Adamov – stavební úpravy – ulice V Chalupách“ </w:t>
      </w:r>
    </w:p>
    <w:p w:rsidR="00C87D3A" w:rsidRPr="00A85A87" w:rsidRDefault="00A85A87" w:rsidP="00A85A87">
      <w:pPr>
        <w:spacing w:after="0" w:line="240" w:lineRule="auto"/>
        <w:ind w:left="1545"/>
        <w:rPr>
          <w:rFonts w:cs="Calibri"/>
          <w:bCs/>
        </w:rPr>
      </w:pPr>
      <w:proofErr w:type="gramStart"/>
      <w:r>
        <w:t xml:space="preserve">a </w:t>
      </w:r>
      <w:r w:rsidR="00C87D3A">
        <w:t xml:space="preserve"> jeho</w:t>
      </w:r>
      <w:proofErr w:type="gramEnd"/>
      <w:r w:rsidR="00C87D3A">
        <w:t xml:space="preserve"> zajištění </w:t>
      </w:r>
      <w:proofErr w:type="spellStart"/>
      <w:r w:rsidR="00C87D3A">
        <w:t>biankosměnkou</w:t>
      </w:r>
      <w:proofErr w:type="spellEnd"/>
      <w:r w:rsidR="00C87D3A" w:rsidRPr="00A85A87">
        <w:rPr>
          <w:rFonts w:cs="Calibri"/>
          <w:bCs/>
        </w:rPr>
        <w:t xml:space="preserve"> </w:t>
      </w:r>
    </w:p>
    <w:p w:rsidR="00C87D3A" w:rsidRDefault="00C87D3A" w:rsidP="00C87D3A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C3191E">
        <w:rPr>
          <w:rFonts w:cs="Calibri"/>
          <w:bCs/>
        </w:rPr>
        <w:lastRenderedPageBreak/>
        <w:t>PRO –</w:t>
      </w:r>
      <w:r w:rsidR="00A85A87"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 w:rsidR="00A85A87">
        <w:rPr>
          <w:rFonts w:cs="Calibri"/>
          <w:bCs/>
        </w:rPr>
        <w:t>6</w:t>
      </w:r>
      <w:r w:rsidRPr="00C3191E">
        <w:rPr>
          <w:rFonts w:cs="Calibri"/>
          <w:bCs/>
        </w:rPr>
        <w:t xml:space="preserve">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starostu obce podpisem smlouvy o úvěru ve výši 2 480 772,-Kč </w:t>
      </w:r>
      <w:r>
        <w:br/>
      </w:r>
      <w:r w:rsidRPr="008339DD">
        <w:rPr>
          <w:rFonts w:cs="Calibri"/>
          <w:bCs/>
        </w:rPr>
        <w:t xml:space="preserve"> </w:t>
      </w:r>
      <w:proofErr w:type="gramStart"/>
      <w:r w:rsidRPr="008339DD">
        <w:rPr>
          <w:rFonts w:cs="Calibri"/>
          <w:bCs/>
        </w:rPr>
        <w:t>PRO –6 zastupitelů</w:t>
      </w:r>
      <w:proofErr w:type="gramEnd"/>
      <w:r w:rsidRPr="008339DD">
        <w:rPr>
          <w:rFonts w:cs="Calibri"/>
          <w:bCs/>
        </w:rPr>
        <w:t xml:space="preserve"> z 6 přítomných, PROTI – nikdo</w:t>
      </w:r>
    </w:p>
    <w:p w:rsidR="008339DD" w:rsidRP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stanovené podmínky ohledně financování nákladů spojených s nákupem, prodejem, pronájmem a směnou pozemků v obci Adamov</w:t>
      </w:r>
      <w:r>
        <w:br/>
      </w:r>
      <w:r w:rsidRPr="008339DD">
        <w:rPr>
          <w:rFonts w:cs="Calibri"/>
          <w:bCs/>
        </w:rPr>
        <w:t xml:space="preserve"> </w:t>
      </w:r>
      <w:proofErr w:type="gramStart"/>
      <w:r w:rsidRPr="008339DD">
        <w:rPr>
          <w:rFonts w:cs="Calibri"/>
          <w:bCs/>
        </w:rPr>
        <w:t>PRO –6 zastupitelů</w:t>
      </w:r>
      <w:proofErr w:type="gramEnd"/>
      <w:r w:rsidRPr="008339DD"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4E512C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27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na vědomí</w:t>
      </w:r>
    </w:p>
    <w:p w:rsidR="008339DD" w:rsidRPr="008339DD" w:rsidRDefault="008339DD" w:rsidP="008339DD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rozpočtové opatření č. 4 a 5/2013</w:t>
      </w:r>
      <w:r>
        <w:br/>
      </w:r>
      <w:r w:rsidRPr="008339DD">
        <w:rPr>
          <w:rFonts w:cs="Calibri"/>
          <w:bCs/>
        </w:rPr>
        <w:t xml:space="preserve"> </w:t>
      </w:r>
      <w:proofErr w:type="gramStart"/>
      <w:r w:rsidRPr="008339DD">
        <w:rPr>
          <w:rFonts w:cs="Calibri"/>
          <w:bCs/>
        </w:rPr>
        <w:t>PRO –6 zastupitelů</w:t>
      </w:r>
      <w:proofErr w:type="gramEnd"/>
      <w:r w:rsidRPr="008339DD"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ruší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>podání žádosti o dotaci do 26. kola výzvy ROP NUTS II. Jihozápad, oblast podpory 1.5 Rozvoj místních komunikací na rekonstrukci ulice V Chalupách</w:t>
      </w:r>
      <w:r w:rsidRPr="008339DD">
        <w:rPr>
          <w:b/>
        </w:rPr>
        <w:t xml:space="preserve"> 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 xml:space="preserve">starostu obce požádat ČSOB o „Financování projektu - předběžné vyjádření“ na akci „Rekonstrukce místní komunikace Horní pro zlepšení napojení nových rozvojových ploch“ </w:t>
      </w:r>
      <w:r w:rsidRPr="008339DD">
        <w:rPr>
          <w:b/>
        </w:rPr>
        <w:t xml:space="preserve"> 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060386" w:rsidRDefault="00060386" w:rsidP="00060386">
      <w:pPr>
        <w:spacing w:after="0" w:line="240" w:lineRule="auto"/>
        <w:rPr>
          <w:rFonts w:cs="Calibri"/>
          <w:bCs/>
        </w:rPr>
      </w:pPr>
    </w:p>
    <w:p w:rsidR="00060386" w:rsidRDefault="00060386" w:rsidP="00060386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60386" w:rsidRDefault="00060386" w:rsidP="00060386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 xml:space="preserve">podání žádosti o dotaci do 26. kola výzvy ROP NUTS II. Jihozápad, oblast podpory </w:t>
      </w:r>
      <w:r w:rsidR="008339DD">
        <w:t>14.</w:t>
      </w:r>
      <w:r>
        <w:t>1.5 Rozvoj místních komunikací na akci „Rekonstrukce místní komunikace Horní pro zlepšení napojení nových rozvojových ploch“</w:t>
      </w:r>
    </w:p>
    <w:p w:rsidR="00060386" w:rsidRDefault="00060386" w:rsidP="00060386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244B1B" w:rsidRDefault="00244B1B" w:rsidP="00060386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244B1B" w:rsidRDefault="00244B1B" w:rsidP="00244B1B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244B1B" w:rsidRPr="00244B1B" w:rsidRDefault="00244B1B" w:rsidP="00244B1B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 xml:space="preserve">zajištění financování projektu „Rekonstrukce místní komunikace Horní pro zlepšení napojení nových rozvojových ploch“ z úvěru </w:t>
      </w:r>
      <w:r w:rsidR="00A16D6A">
        <w:t>v</w:t>
      </w:r>
      <w:r w:rsidR="00323B04">
        <w:t>e</w:t>
      </w:r>
      <w:r w:rsidR="00A16D6A">
        <w:t xml:space="preserve">  výši 4 mil. Kč </w:t>
      </w:r>
      <w:r>
        <w:t>na základě vyjádření ČSOB - „Financování projektu - předběžné vyjádření“</w:t>
      </w:r>
    </w:p>
    <w:p w:rsidR="00244B1B" w:rsidRDefault="00244B1B" w:rsidP="00244B1B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ad V./3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 xml:space="preserve">zveřejnění záměru pronájmu pozemku obce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197/41 o výměře 68 m</w:t>
      </w:r>
      <w:r w:rsidRPr="008339DD">
        <w:rPr>
          <w:vertAlign w:val="superscript"/>
        </w:rPr>
        <w:t>2</w:t>
      </w:r>
      <w:r>
        <w:t xml:space="preserve"> za cenu 300,-/kalendářní rok    </w:t>
      </w:r>
    </w:p>
    <w:p w:rsidR="008339DD" w:rsidRDefault="008339DD" w:rsidP="008339DD">
      <w:pPr>
        <w:pStyle w:val="Odstavecseseznamem"/>
        <w:spacing w:after="0" w:line="240" w:lineRule="auto"/>
        <w:ind w:left="1545"/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  <w:r>
        <w:t xml:space="preserve"> </w:t>
      </w:r>
    </w:p>
    <w:p w:rsidR="008339DD" w:rsidRP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8339DD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ad V./5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 xml:space="preserve">rozdělení stavebního pozemku </w:t>
      </w:r>
      <w:proofErr w:type="spellStart"/>
      <w:r>
        <w:t>parc</w:t>
      </w:r>
      <w:proofErr w:type="spellEnd"/>
      <w:r>
        <w:t>. č. 256/173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 Adamov u ČB za předpokladu dodržení podmínek společnosti ČEVAK a.s. a  dále dodržení usnesení č. U9-ad </w:t>
      </w:r>
      <w:proofErr w:type="gramStart"/>
      <w:r>
        <w:t>VII./7 ze</w:t>
      </w:r>
      <w:proofErr w:type="gramEnd"/>
      <w:r>
        <w:t xml:space="preserve"> dne 7.11.2011 obce Adamov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VI./1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neschvaluje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>poskytnutí příspěvku pro hráče sálové kopané v Adamově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2A05F3" w:rsidRDefault="002A05F3" w:rsidP="008339DD">
      <w:pPr>
        <w:spacing w:after="0" w:line="240" w:lineRule="auto"/>
        <w:rPr>
          <w:rFonts w:cs="Calibri"/>
          <w:bCs/>
        </w:rPr>
      </w:pPr>
    </w:p>
    <w:p w:rsidR="008339DD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lastRenderedPageBreak/>
        <w:t xml:space="preserve">U27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VI./1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 xml:space="preserve">poskytnutí příspěvku pro SK </w:t>
      </w:r>
      <w:proofErr w:type="spellStart"/>
      <w:r>
        <w:t>Rudolfov</w:t>
      </w:r>
      <w:proofErr w:type="spellEnd"/>
      <w:r>
        <w:t>, oddíl kopané ve výši 5 000,-Kč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Default="008339DD" w:rsidP="008339DD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U27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VI./2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339DD" w:rsidRPr="008339DD" w:rsidRDefault="008339DD" w:rsidP="008339DD">
      <w:pPr>
        <w:pStyle w:val="Odstavecseseznamem"/>
        <w:numPr>
          <w:ilvl w:val="0"/>
          <w:numId w:val="39"/>
        </w:numPr>
        <w:spacing w:after="0" w:line="240" w:lineRule="auto"/>
        <w:rPr>
          <w:rFonts w:cs="Calibri"/>
          <w:bCs/>
        </w:rPr>
      </w:pPr>
      <w:r>
        <w:t>pořízení panoramatické fotografie</w:t>
      </w:r>
    </w:p>
    <w:p w:rsidR="008339DD" w:rsidRDefault="008339DD" w:rsidP="008339DD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–6 zastupitelů</w:t>
      </w:r>
      <w:proofErr w:type="gramEnd"/>
      <w:r>
        <w:rPr>
          <w:rFonts w:cs="Calibri"/>
          <w:bCs/>
        </w:rPr>
        <w:t xml:space="preserve"> z 6 přítomných, PROTI – nikdo</w:t>
      </w:r>
    </w:p>
    <w:p w:rsidR="008339DD" w:rsidRP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8339DD" w:rsidRDefault="008339DD" w:rsidP="008339DD">
      <w:pPr>
        <w:spacing w:after="0" w:line="240" w:lineRule="auto"/>
        <w:rPr>
          <w:rFonts w:cs="Calibri"/>
          <w:bCs/>
        </w:rPr>
      </w:pPr>
    </w:p>
    <w:p w:rsidR="008339DD" w:rsidRPr="008339DD" w:rsidRDefault="008339DD" w:rsidP="008339DD">
      <w:pPr>
        <w:spacing w:after="0" w:line="240" w:lineRule="auto"/>
        <w:rPr>
          <w:rFonts w:cs="Calibri"/>
          <w:bCs/>
        </w:rPr>
      </w:pPr>
    </w:p>
    <w:p w:rsidR="00343F56" w:rsidRDefault="00343F5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343F56" w:rsidRPr="004E512C" w:rsidRDefault="00343F5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</w:t>
      </w:r>
      <w:proofErr w:type="spellStart"/>
      <w:r w:rsidRPr="004E512C">
        <w:rPr>
          <w:rFonts w:asciiTheme="minorHAnsi" w:hAnsiTheme="minorHAnsi"/>
          <w:i w:val="0"/>
          <w:iCs w:val="0"/>
          <w:sz w:val="22"/>
          <w:szCs w:val="22"/>
        </w:rPr>
        <w:t>Schicker</w:t>
      </w:r>
      <w:proofErr w:type="spellEnd"/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</w:p>
    <w:p w:rsidR="008339DD" w:rsidRDefault="008339DD" w:rsidP="006064B0">
      <w:pPr>
        <w:tabs>
          <w:tab w:val="left" w:pos="6870"/>
        </w:tabs>
        <w:spacing w:after="0"/>
        <w:rPr>
          <w:rFonts w:cs="Calibri"/>
          <w:bCs/>
        </w:rPr>
      </w:pPr>
    </w:p>
    <w:p w:rsidR="008339DD" w:rsidRDefault="008339DD" w:rsidP="006064B0">
      <w:pPr>
        <w:tabs>
          <w:tab w:val="left" w:pos="6870"/>
        </w:tabs>
        <w:spacing w:after="0"/>
        <w:rPr>
          <w:rFonts w:cs="Calibri"/>
          <w:bCs/>
        </w:rPr>
      </w:pPr>
      <w:r>
        <w:rPr>
          <w:rFonts w:cs="Calibri"/>
          <w:bCs/>
        </w:rPr>
        <w:t>Ověřovatelé zápisu:</w:t>
      </w:r>
    </w:p>
    <w:p w:rsidR="008339DD" w:rsidRDefault="008339DD" w:rsidP="006064B0">
      <w:pPr>
        <w:tabs>
          <w:tab w:val="left" w:pos="6870"/>
        </w:tabs>
        <w:spacing w:after="0"/>
        <w:rPr>
          <w:rFonts w:cs="Calibri"/>
          <w:bCs/>
        </w:rPr>
      </w:pPr>
      <w:r>
        <w:rPr>
          <w:rFonts w:cs="Calibri"/>
          <w:bCs/>
        </w:rPr>
        <w:t xml:space="preserve">Martin </w:t>
      </w:r>
      <w:proofErr w:type="spellStart"/>
      <w:r>
        <w:rPr>
          <w:rFonts w:cs="Calibri"/>
          <w:bCs/>
        </w:rPr>
        <w:t>Proško</w:t>
      </w:r>
      <w:proofErr w:type="spellEnd"/>
    </w:p>
    <w:p w:rsidR="008339DD" w:rsidRDefault="008339DD" w:rsidP="006064B0">
      <w:pPr>
        <w:tabs>
          <w:tab w:val="left" w:pos="6870"/>
        </w:tabs>
        <w:spacing w:after="0"/>
        <w:rPr>
          <w:rFonts w:cs="Calibri"/>
          <w:bCs/>
        </w:rPr>
      </w:pPr>
    </w:p>
    <w:p w:rsidR="008339DD" w:rsidRPr="004E512C" w:rsidRDefault="008339DD" w:rsidP="006064B0">
      <w:pPr>
        <w:tabs>
          <w:tab w:val="left" w:pos="6870"/>
        </w:tabs>
        <w:spacing w:after="0"/>
        <w:rPr>
          <w:rFonts w:cs="Calibri"/>
          <w:bCs/>
        </w:rPr>
      </w:pPr>
      <w:r>
        <w:rPr>
          <w:rFonts w:cs="Calibri"/>
          <w:bCs/>
        </w:rPr>
        <w:t xml:space="preserve">Jaroslav </w:t>
      </w:r>
      <w:proofErr w:type="spellStart"/>
      <w:r>
        <w:rPr>
          <w:rFonts w:cs="Calibri"/>
          <w:bCs/>
        </w:rPr>
        <w:t>Klabouch</w:t>
      </w:r>
      <w:proofErr w:type="spellEnd"/>
    </w:p>
    <w:p w:rsidR="00EC38E8" w:rsidRPr="004E512C" w:rsidRDefault="00EC38E8" w:rsidP="00193848">
      <w:pPr>
        <w:spacing w:after="0" w:line="240" w:lineRule="auto"/>
      </w:pPr>
      <w:r w:rsidRPr="004E512C">
        <w:rPr>
          <w:b/>
        </w:rPr>
        <w:t xml:space="preserve">                             </w:t>
      </w:r>
      <w:r w:rsidRPr="004E512C">
        <w:t xml:space="preserve">                             </w:t>
      </w:r>
    </w:p>
    <w:p w:rsidR="00C274F9" w:rsidRPr="004E512C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Pr="004E512C" w:rsidRDefault="00C274F9" w:rsidP="006064B0">
      <w:pPr>
        <w:tabs>
          <w:tab w:val="left" w:pos="8190"/>
        </w:tabs>
        <w:spacing w:after="0" w:line="240" w:lineRule="auto"/>
      </w:pPr>
      <w:r w:rsidRPr="004E512C">
        <w:t xml:space="preserve">                                                            </w:t>
      </w:r>
      <w:r w:rsidRPr="004E512C">
        <w:rPr>
          <w:b/>
        </w:rPr>
        <w:br/>
      </w:r>
      <w:r w:rsidRPr="004E512C"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FC" w:rsidRDefault="002442FC" w:rsidP="001C582A">
      <w:pPr>
        <w:spacing w:after="0" w:line="240" w:lineRule="auto"/>
      </w:pPr>
      <w:r>
        <w:separator/>
      </w:r>
    </w:p>
  </w:endnote>
  <w:endnote w:type="continuationSeparator" w:id="0">
    <w:p w:rsidR="002442FC" w:rsidRDefault="002442FC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FC" w:rsidRDefault="002442FC" w:rsidP="001C582A">
      <w:pPr>
        <w:spacing w:after="0" w:line="240" w:lineRule="auto"/>
      </w:pPr>
      <w:r>
        <w:separator/>
      </w:r>
    </w:p>
  </w:footnote>
  <w:footnote w:type="continuationSeparator" w:id="0">
    <w:p w:rsidR="002442FC" w:rsidRDefault="002442FC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CD187A"/>
    <w:multiLevelType w:val="hybridMultilevel"/>
    <w:tmpl w:val="3E824DBA"/>
    <w:lvl w:ilvl="0" w:tplc="535C55B4">
      <w:start w:val="1"/>
      <w:numFmt w:val="lowerLetter"/>
      <w:lvlText w:val="%1)"/>
      <w:lvlJc w:val="left"/>
      <w:pPr>
        <w:ind w:left="1905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3"/>
  </w:num>
  <w:num w:numId="7">
    <w:abstractNumId w:val="9"/>
  </w:num>
  <w:num w:numId="8">
    <w:abstractNumId w:val="26"/>
  </w:num>
  <w:num w:numId="9">
    <w:abstractNumId w:val="6"/>
  </w:num>
  <w:num w:numId="10">
    <w:abstractNumId w:val="30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0"/>
  </w:num>
  <w:num w:numId="17">
    <w:abstractNumId w:val="31"/>
  </w:num>
  <w:num w:numId="18">
    <w:abstractNumId w:val="8"/>
  </w:num>
  <w:num w:numId="19">
    <w:abstractNumId w:val="5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4"/>
  </w:num>
  <w:num w:numId="27">
    <w:abstractNumId w:val="17"/>
  </w:num>
  <w:num w:numId="28">
    <w:abstractNumId w:val="19"/>
  </w:num>
  <w:num w:numId="29">
    <w:abstractNumId w:val="35"/>
  </w:num>
  <w:num w:numId="30">
    <w:abstractNumId w:val="16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5"/>
  </w:num>
  <w:num w:numId="37">
    <w:abstractNumId w:val="21"/>
  </w:num>
  <w:num w:numId="38">
    <w:abstractNumId w:val="13"/>
  </w:num>
  <w:num w:numId="3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38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65E3"/>
    <w:rsid w:val="000C1C36"/>
    <w:rsid w:val="000C3347"/>
    <w:rsid w:val="000C7550"/>
    <w:rsid w:val="000D6737"/>
    <w:rsid w:val="000E633D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2FC"/>
    <w:rsid w:val="00244B1B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05F3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23B04"/>
    <w:rsid w:val="003306B4"/>
    <w:rsid w:val="00330FBC"/>
    <w:rsid w:val="00331E19"/>
    <w:rsid w:val="00343F56"/>
    <w:rsid w:val="003534A3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AC6"/>
    <w:rsid w:val="00397A71"/>
    <w:rsid w:val="003A291B"/>
    <w:rsid w:val="003B6948"/>
    <w:rsid w:val="003D7B99"/>
    <w:rsid w:val="003E2FC8"/>
    <w:rsid w:val="003E3EE6"/>
    <w:rsid w:val="003E7F7A"/>
    <w:rsid w:val="003F5556"/>
    <w:rsid w:val="00404861"/>
    <w:rsid w:val="00416C55"/>
    <w:rsid w:val="00424CF8"/>
    <w:rsid w:val="00432973"/>
    <w:rsid w:val="00435AEA"/>
    <w:rsid w:val="00436BD6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566CC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39DD"/>
    <w:rsid w:val="0083641C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5A2D"/>
    <w:rsid w:val="008E6F97"/>
    <w:rsid w:val="008E7837"/>
    <w:rsid w:val="008F1C8F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A6448"/>
    <w:rsid w:val="009B0C7F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16D6A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5439"/>
    <w:rsid w:val="00A66B45"/>
    <w:rsid w:val="00A73640"/>
    <w:rsid w:val="00A75BF5"/>
    <w:rsid w:val="00A76B08"/>
    <w:rsid w:val="00A825B1"/>
    <w:rsid w:val="00A83F51"/>
    <w:rsid w:val="00A85281"/>
    <w:rsid w:val="00A85A87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23E42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D3A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117B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567D7"/>
    <w:rsid w:val="00E612C3"/>
    <w:rsid w:val="00E61EAC"/>
    <w:rsid w:val="00E6469F"/>
    <w:rsid w:val="00E65ED0"/>
    <w:rsid w:val="00E70CAA"/>
    <w:rsid w:val="00E7223C"/>
    <w:rsid w:val="00E86FDE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61BE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90EE-30F3-4D57-AD51-4D887DEF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Pája</cp:lastModifiedBy>
  <cp:revision>3</cp:revision>
  <cp:lastPrinted>2013-07-04T08:57:00Z</cp:lastPrinted>
  <dcterms:created xsi:type="dcterms:W3CDTF">2013-08-27T18:26:00Z</dcterms:created>
  <dcterms:modified xsi:type="dcterms:W3CDTF">2013-08-27T18:28:00Z</dcterms:modified>
</cp:coreProperties>
</file>